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总站各领导：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我是广西龙鑫工程质量检测公司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以下是我们近基项目：</w:t>
      </w:r>
      <w:r>
        <w:rPr>
          <w:rFonts w:hint="eastAsia"/>
        </w:rPr>
        <w:t>精细化工园中园土建项目(一期)年产600吨医药及中间体装置区 7 套厂房综合检测报告。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02425AEN19-240000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02425AEN19-2400002</w:t>
      </w:r>
    </w:p>
    <w:p>
      <w:pPr>
        <w:rPr>
          <w:rFonts w:hint="eastAsia"/>
        </w:rPr>
      </w:pPr>
      <w:r>
        <w:rPr>
          <w:rFonts w:hint="eastAsia"/>
        </w:rPr>
        <w:t>02425AEN19-2400003</w:t>
      </w:r>
    </w:p>
    <w:p>
      <w:pPr>
        <w:rPr>
          <w:rFonts w:hint="eastAsia"/>
        </w:rPr>
      </w:pPr>
      <w:r>
        <w:rPr>
          <w:rFonts w:hint="eastAsia"/>
        </w:rPr>
        <w:t>02425AEN19-2400004</w:t>
      </w:r>
    </w:p>
    <w:p>
      <w:pPr>
        <w:rPr>
          <w:rFonts w:hint="eastAsia"/>
        </w:rPr>
      </w:pPr>
      <w:r>
        <w:rPr>
          <w:rFonts w:hint="eastAsia"/>
        </w:rPr>
        <w:t>02425AEN19-2400005</w:t>
      </w:r>
    </w:p>
    <w:p>
      <w:pPr>
        <w:rPr>
          <w:rFonts w:hint="eastAsia"/>
        </w:rPr>
      </w:pPr>
      <w:r>
        <w:rPr>
          <w:rFonts w:hint="eastAsia"/>
        </w:rPr>
        <w:t>02425AEN19-2400006</w:t>
      </w:r>
    </w:p>
    <w:p>
      <w:pPr>
        <w:rPr>
          <w:rFonts w:hint="eastAsia"/>
        </w:rPr>
      </w:pPr>
      <w:r>
        <w:rPr>
          <w:rFonts w:hint="eastAsia"/>
        </w:rPr>
        <w:t>02425AEN19-2400007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我公司经过现场勘察，于2024年2月28日定了综合检测方案，并向柳城质安站做了报备。4月4日 水工工人进场凿墙，我公司技术人员于于4月12日开始正式用回弹法进行混凝土强度检测工作。由于现场检测施工难度大，最后我们5月9日才全部完成  7套厂房的综合检测工作。</w:t>
      </w:r>
    </w:p>
    <w:p>
      <w:pPr>
        <w:rPr>
          <w:rFonts w:hint="eastAsia"/>
        </w:rPr>
      </w:pPr>
      <w:r>
        <w:rPr>
          <w:rFonts w:hint="eastAsia"/>
        </w:rPr>
        <w:t>5月11日晚上开始陆续登记  这7套房子信息到  BS系统。</w:t>
      </w:r>
    </w:p>
    <w:p>
      <w:pPr>
        <w:rPr>
          <w:rFonts w:hint="eastAsia"/>
        </w:rPr>
      </w:pPr>
      <w:r>
        <w:rPr>
          <w:rFonts w:hint="eastAsia"/>
        </w:rPr>
        <w:t>今天录完我综合检测测 报告  后提交  校验时显示  方案上传时间晚于开始检测时间，无法走流程。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请各领导给于查实这个项目情况</w:t>
      </w:r>
      <w:r>
        <w:rPr>
          <w:rFonts w:hint="eastAsia"/>
          <w:lang w:eastAsia="zh-CN"/>
        </w:rPr>
        <w:t>：</w:t>
      </w:r>
      <w:r>
        <w:rPr>
          <w:rFonts w:hint="eastAsia"/>
        </w:rPr>
        <w:t>开通相关授权，给我们完成这7份厂房综合检测报告校核，审核，批准流程。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谢谢支持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广西龙鑫工程质量检测有限公司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20240513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YTcwY2UzMzc1OTcyNWJkYmY0MjQ5ODgxOGJjNDEifQ=="/>
  </w:docVars>
  <w:rsids>
    <w:rsidRoot w:val="00000000"/>
    <w:rsid w:val="0588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2024-05-13T06:51:45Z</dcterms:created>
  <dc:creator>Administrator</dc:creator>
  <cp:lastModifiedBy>筱敏</cp:lastModifiedBy>
  <dcterms:modified xsi:type="dcterms:W3CDTF">2024-05-13T06:54:52Z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F26B593A4FEC46E4B021708567525693_12</vt:lpwstr>
  </property>
</Properties>
</file>